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36305" w14:textId="2394D182" w:rsidR="00536A43" w:rsidRPr="003B7E0C" w:rsidRDefault="00536A43" w:rsidP="00632620">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9D55D0" w:rsidRPr="009D55D0">
        <w:rPr>
          <w:b/>
          <w:i/>
          <w:noProof/>
          <w:sz w:val="28"/>
        </w:rPr>
        <w:t>R5-231149</w:t>
      </w:r>
    </w:p>
    <w:p w14:paraId="69EA930D" w14:textId="5B60DB9D" w:rsidR="00536A43" w:rsidRPr="003B7E0C" w:rsidRDefault="009D55D0" w:rsidP="00536A43">
      <w:pPr>
        <w:keepNext/>
        <w:keepLines/>
        <w:spacing w:after="0"/>
        <w:rPr>
          <w:rFonts w:ascii="Arial" w:hAnsi="Arial"/>
          <w:b/>
          <w:bCs/>
          <w:sz w:val="24"/>
          <w:szCs w:val="24"/>
        </w:rPr>
      </w:pPr>
      <w:r w:rsidRPr="009D55D0">
        <w:rPr>
          <w:rFonts w:ascii="Arial" w:hAnsi="Arial"/>
          <w:b/>
          <w:bCs/>
          <w:sz w:val="24"/>
          <w:szCs w:val="24"/>
        </w:rPr>
        <w:t>Athens, February 27 - March 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5D7C11" w:rsidRDefault="00276ADB">
            <w:pPr>
              <w:pStyle w:val="CRCoverPage"/>
              <w:spacing w:after="0"/>
              <w:jc w:val="right"/>
              <w:rPr>
                <w:b/>
                <w:noProof/>
                <w:sz w:val="28"/>
              </w:rPr>
            </w:pPr>
          </w:p>
        </w:tc>
        <w:tc>
          <w:tcPr>
            <w:tcW w:w="1559" w:type="dxa"/>
            <w:shd w:val="pct30" w:color="FFFF00" w:fill="auto"/>
            <w:hideMark/>
          </w:tcPr>
          <w:p w14:paraId="423305EB" w14:textId="2989AC6B" w:rsidR="00276ADB" w:rsidRPr="009D55D0" w:rsidRDefault="00891F7C">
            <w:pPr>
              <w:pStyle w:val="CRCoverPage"/>
              <w:spacing w:after="0"/>
              <w:jc w:val="right"/>
              <w:rPr>
                <w:b/>
                <w:noProof/>
                <w:sz w:val="28"/>
              </w:rPr>
            </w:pPr>
            <w:r w:rsidRPr="009D55D0">
              <w:rPr>
                <w:b/>
                <w:sz w:val="28"/>
              </w:rPr>
              <w:t>38.903</w:t>
            </w:r>
          </w:p>
        </w:tc>
        <w:tc>
          <w:tcPr>
            <w:tcW w:w="709" w:type="dxa"/>
            <w:hideMark/>
          </w:tcPr>
          <w:p w14:paraId="3A76E7AE" w14:textId="77777777" w:rsidR="00276ADB" w:rsidRPr="009D55D0" w:rsidRDefault="00276ADB">
            <w:pPr>
              <w:pStyle w:val="CRCoverPage"/>
              <w:spacing w:after="0"/>
              <w:jc w:val="center"/>
              <w:rPr>
                <w:b/>
                <w:noProof/>
                <w:sz w:val="28"/>
              </w:rPr>
            </w:pPr>
            <w:r w:rsidRPr="009D55D0">
              <w:rPr>
                <w:b/>
                <w:noProof/>
                <w:sz w:val="28"/>
              </w:rPr>
              <w:t>CR</w:t>
            </w:r>
          </w:p>
        </w:tc>
        <w:tc>
          <w:tcPr>
            <w:tcW w:w="1276" w:type="dxa"/>
            <w:shd w:val="pct30" w:color="FFFF00" w:fill="auto"/>
            <w:hideMark/>
          </w:tcPr>
          <w:p w14:paraId="7EA2D9D8" w14:textId="2DD60707" w:rsidR="00276ADB" w:rsidRPr="009D55D0" w:rsidRDefault="009D55D0">
            <w:pPr>
              <w:pStyle w:val="CRCoverPage"/>
              <w:spacing w:after="0"/>
              <w:rPr>
                <w:b/>
                <w:noProof/>
                <w:sz w:val="28"/>
              </w:rPr>
            </w:pPr>
            <w:r w:rsidRPr="009D55D0">
              <w:rPr>
                <w:b/>
                <w:sz w:val="28"/>
              </w:rPr>
              <w:t>0501</w:t>
            </w:r>
          </w:p>
        </w:tc>
        <w:tc>
          <w:tcPr>
            <w:tcW w:w="709" w:type="dxa"/>
            <w:hideMark/>
          </w:tcPr>
          <w:p w14:paraId="488C394A" w14:textId="77777777" w:rsidR="00276ADB" w:rsidRPr="009D55D0" w:rsidRDefault="00276ADB">
            <w:pPr>
              <w:pStyle w:val="CRCoverPage"/>
              <w:tabs>
                <w:tab w:val="right" w:pos="625"/>
              </w:tabs>
              <w:spacing w:after="0"/>
              <w:jc w:val="center"/>
              <w:rPr>
                <w:b/>
                <w:noProof/>
                <w:sz w:val="28"/>
              </w:rPr>
            </w:pPr>
            <w:r w:rsidRPr="009D55D0">
              <w:rPr>
                <w:b/>
                <w:bCs/>
                <w:noProof/>
                <w:sz w:val="28"/>
              </w:rPr>
              <w:t>rev</w:t>
            </w:r>
          </w:p>
        </w:tc>
        <w:tc>
          <w:tcPr>
            <w:tcW w:w="992" w:type="dxa"/>
            <w:shd w:val="pct30" w:color="FFFF00" w:fill="auto"/>
            <w:hideMark/>
          </w:tcPr>
          <w:p w14:paraId="467EB59B" w14:textId="0AA0B1A8" w:rsidR="00276ADB" w:rsidRPr="009D55D0" w:rsidRDefault="004A1C0D">
            <w:pPr>
              <w:pStyle w:val="CRCoverPage"/>
              <w:spacing w:after="0"/>
              <w:jc w:val="center"/>
              <w:rPr>
                <w:b/>
                <w:noProof/>
                <w:sz w:val="28"/>
              </w:rPr>
            </w:pPr>
            <w:r w:rsidRPr="009D55D0">
              <w:rPr>
                <w:b/>
                <w:noProof/>
                <w:sz w:val="28"/>
              </w:rPr>
              <w:t>-</w:t>
            </w:r>
          </w:p>
        </w:tc>
        <w:tc>
          <w:tcPr>
            <w:tcW w:w="2410" w:type="dxa"/>
            <w:hideMark/>
          </w:tcPr>
          <w:p w14:paraId="0609E077" w14:textId="77777777" w:rsidR="00276ADB" w:rsidRPr="009D55D0" w:rsidRDefault="00276ADB">
            <w:pPr>
              <w:pStyle w:val="CRCoverPage"/>
              <w:tabs>
                <w:tab w:val="right" w:pos="1825"/>
              </w:tabs>
              <w:spacing w:after="0"/>
              <w:jc w:val="center"/>
              <w:rPr>
                <w:b/>
                <w:noProof/>
                <w:sz w:val="28"/>
              </w:rPr>
            </w:pPr>
            <w:r w:rsidRPr="009D55D0">
              <w:rPr>
                <w:b/>
                <w:noProof/>
                <w:sz w:val="28"/>
                <w:szCs w:val="28"/>
              </w:rPr>
              <w:t>Current version:</w:t>
            </w:r>
          </w:p>
        </w:tc>
        <w:tc>
          <w:tcPr>
            <w:tcW w:w="1701" w:type="dxa"/>
            <w:shd w:val="pct30" w:color="FFFF00" w:fill="auto"/>
            <w:hideMark/>
          </w:tcPr>
          <w:p w14:paraId="43F4F0F3" w14:textId="6126BFCA" w:rsidR="00276ADB" w:rsidRPr="009D55D0" w:rsidRDefault="00891F7C">
            <w:pPr>
              <w:pStyle w:val="CRCoverPage"/>
              <w:spacing w:after="0"/>
              <w:jc w:val="center"/>
              <w:rPr>
                <w:b/>
                <w:noProof/>
                <w:sz w:val="28"/>
              </w:rPr>
            </w:pPr>
            <w:r w:rsidRPr="009D55D0">
              <w:rPr>
                <w:b/>
                <w:sz w:val="28"/>
              </w:rPr>
              <w:t>1</w:t>
            </w:r>
            <w:r w:rsidR="00A0533B" w:rsidRPr="009D55D0">
              <w:rPr>
                <w:b/>
                <w:sz w:val="28"/>
              </w:rPr>
              <w:t>7</w:t>
            </w:r>
            <w:r w:rsidRPr="009D55D0">
              <w:rPr>
                <w:b/>
                <w:sz w:val="28"/>
              </w:rPr>
              <w:t>.</w:t>
            </w:r>
            <w:r w:rsidR="00A0533B" w:rsidRPr="009D55D0">
              <w:rPr>
                <w:b/>
                <w:sz w:val="28"/>
              </w:rPr>
              <w:t>0</w:t>
            </w:r>
            <w:r w:rsidRPr="009D55D0">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4222B1E" w:rsidR="00276ADB" w:rsidRPr="00EE157E" w:rsidRDefault="00771550">
            <w:pPr>
              <w:pStyle w:val="CRCoverPage"/>
              <w:spacing w:after="0"/>
              <w:ind w:left="100"/>
              <w:rPr>
                <w:noProof/>
              </w:rPr>
            </w:pPr>
            <w:r w:rsidRPr="00771550">
              <w:t>TT analysis for E-UTRA - NR Early Measurement Reporting for NR in FR2 test case 8.2.2.2</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191F56">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191F56">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092CA425" w:rsidR="00276ADB" w:rsidRPr="00EE157E" w:rsidRDefault="00486654">
            <w:pPr>
              <w:pStyle w:val="CRCoverPage"/>
              <w:spacing w:after="0"/>
              <w:ind w:left="100"/>
              <w:rPr>
                <w:noProof/>
              </w:rPr>
            </w:pPr>
            <w:r>
              <w:fldChar w:fldCharType="begin"/>
            </w:r>
            <w:r>
              <w:instrText xml:space="preserve"> DOCPROPERTY  ResDate  \* MERGEFORMAT </w:instrText>
            </w:r>
            <w:r>
              <w:fldChar w:fldCharType="separate"/>
            </w:r>
            <w:r w:rsidR="005601CE" w:rsidRPr="00216160">
              <w:rPr>
                <w:lang w:eastAsia="fr-FR"/>
              </w:rPr>
              <w:fldChar w:fldCharType="begin"/>
            </w:r>
            <w:r w:rsidR="005601CE" w:rsidRPr="00216160">
              <w:rPr>
                <w:lang w:eastAsia="fr-FR"/>
              </w:rPr>
              <w:instrText xml:space="preserve"> DOCPROPERTY  ResDate  \* MERGEFORMAT </w:instrText>
            </w:r>
            <w:r w:rsidR="005601CE" w:rsidRPr="00216160">
              <w:rPr>
                <w:lang w:eastAsia="fr-FR"/>
              </w:rPr>
              <w:fldChar w:fldCharType="separate"/>
            </w:r>
            <w:r w:rsidR="005601CE" w:rsidRPr="00216160">
              <w:rPr>
                <w:lang w:eastAsia="fr-FR"/>
              </w:rPr>
              <w:t>202</w:t>
            </w:r>
            <w:r w:rsidR="005601CE">
              <w:rPr>
                <w:lang w:eastAsia="fr-FR"/>
              </w:rPr>
              <w:t>3</w:t>
            </w:r>
            <w:r w:rsidR="005601CE" w:rsidRPr="00216160">
              <w:rPr>
                <w:lang w:eastAsia="fr-FR"/>
              </w:rPr>
              <w:t>-</w:t>
            </w:r>
            <w:r w:rsidR="005601CE">
              <w:rPr>
                <w:lang w:eastAsia="fr-FR"/>
              </w:rPr>
              <w:t>0</w:t>
            </w:r>
            <w:r w:rsidR="005601CE" w:rsidRPr="00216160">
              <w:rPr>
                <w:lang w:eastAsia="fr-FR"/>
              </w:rPr>
              <w:t>1-</w:t>
            </w:r>
            <w:r w:rsidR="005601CE">
              <w:rPr>
                <w:lang w:eastAsia="fr-FR"/>
              </w:rPr>
              <w:t>25</w:t>
            </w:r>
            <w:r w:rsidR="005601CE" w:rsidRPr="00216160">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191F56">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444CD06E" w:rsidR="00276ADB" w:rsidRPr="00EE157E" w:rsidRDefault="00891F7C">
            <w:pPr>
              <w:pStyle w:val="CRCoverPage"/>
              <w:spacing w:after="0"/>
              <w:ind w:left="100"/>
              <w:rPr>
                <w:noProof/>
              </w:rPr>
            </w:pPr>
            <w:r w:rsidRPr="00EE157E">
              <w:t>Rel-1</w:t>
            </w:r>
            <w:r w:rsidR="00A0533B">
              <w:t>7</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05B1C0C5"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 xml:space="preserve">38.533 </w:t>
            </w:r>
            <w:r w:rsidR="0020789E">
              <w:rPr>
                <w:rFonts w:eastAsia="??"/>
                <w:szCs w:val="32"/>
              </w:rPr>
              <w:t>8.</w:t>
            </w:r>
            <w:r w:rsidR="002B52F1">
              <w:rPr>
                <w:rFonts w:eastAsia="??"/>
                <w:szCs w:val="32"/>
              </w:rPr>
              <w:t>2.2.</w:t>
            </w:r>
            <w:r w:rsidR="006C494C">
              <w:rPr>
                <w:rFonts w:eastAsia="??"/>
                <w:szCs w:val="32"/>
              </w:rPr>
              <w:t>2</w:t>
            </w:r>
            <w:r w:rsidR="005D01E0" w:rsidRPr="005D01E0">
              <w:rPr>
                <w:rFonts w:eastAsia="??"/>
                <w:szCs w:val="32"/>
              </w:rPr>
              <w:t xml:space="preserve">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1E0F8785" w:rsidR="00740224" w:rsidRPr="009D55D0" w:rsidRDefault="00DA2926" w:rsidP="00771F63">
            <w:pPr>
              <w:pStyle w:val="CRCoverPage"/>
              <w:spacing w:after="0"/>
              <w:ind w:left="100"/>
              <w:rPr>
                <w:noProof/>
                <w:highlight w:val="yellow"/>
              </w:rPr>
            </w:pPr>
            <w:r w:rsidRPr="00216160">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666AF27F" w14:textId="77777777" w:rsidR="00875C1D" w:rsidRDefault="00EE4047" w:rsidP="00875C1D">
            <w:pPr>
              <w:pStyle w:val="CRCoverPage"/>
              <w:spacing w:after="0"/>
              <w:ind w:left="100"/>
              <w:rPr>
                <w:noProof/>
              </w:rPr>
            </w:pPr>
            <w:r w:rsidRPr="00216160">
              <w:rPr>
                <w:noProof/>
              </w:rPr>
              <w:t>RAN4 dependant</w:t>
            </w:r>
            <w:r w:rsidR="00875C1D">
              <w:rPr>
                <w:noProof/>
              </w:rPr>
              <w:t xml:space="preserve">. </w:t>
            </w:r>
            <w:r w:rsidR="00875C1D">
              <w:rPr>
                <w:noProof/>
              </w:rPr>
              <w:t>Add the following attached .zip file to TR 38.903:</w:t>
            </w:r>
          </w:p>
          <w:p w14:paraId="3AEB6E84" w14:textId="6B4BA388" w:rsidR="004662BA" w:rsidRPr="00EE157E" w:rsidRDefault="00875C1D" w:rsidP="00875C1D">
            <w:pPr>
              <w:pStyle w:val="CRCoverPage"/>
              <w:spacing w:after="0"/>
              <w:ind w:left="100"/>
              <w:rPr>
                <w:noProof/>
              </w:rPr>
            </w:pPr>
            <w:r>
              <w:rPr>
                <w:noProof/>
              </w:rPr>
              <w:t>“38.533 8.2.2.2 TT”</w:t>
            </w:r>
            <w:r w:rsidR="00191F56">
              <w:rPr>
                <w:noProof/>
              </w:rPr>
              <w:t xml:space="preserve">. </w:t>
            </w:r>
            <w:r w:rsidR="00191F56">
              <w:rPr>
                <w:noProof/>
              </w:rPr>
              <w:t xml:space="preserve">Grouping table correction in </w:t>
            </w:r>
            <w:r w:rsidR="00191F56" w:rsidRPr="00A0754A">
              <w:rPr>
                <w:noProof/>
              </w:rPr>
              <w:t>R5-231148</w:t>
            </w:r>
            <w:r w:rsidR="00191F56">
              <w:rPr>
                <w:noProof/>
              </w:rPr>
              <w: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36034F57"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52A7030B" w:rsidR="003948DB" w:rsidRPr="00EE157E" w:rsidRDefault="00E06366" w:rsidP="003948DB">
      <w:pPr>
        <w:pStyle w:val="Heading3"/>
        <w:rPr>
          <w:rFonts w:eastAsia="??"/>
          <w:sz w:val="20"/>
          <w:szCs w:val="32"/>
        </w:rPr>
      </w:pPr>
      <w:r w:rsidRPr="00E06366">
        <w:rPr>
          <w:rFonts w:eastAsia="??"/>
          <w:sz w:val="20"/>
          <w:szCs w:val="32"/>
        </w:rPr>
        <w:t xml:space="preserve">“38.533 </w:t>
      </w:r>
      <w:r w:rsidR="002B52F1">
        <w:rPr>
          <w:rFonts w:eastAsia="??"/>
          <w:sz w:val="20"/>
          <w:szCs w:val="32"/>
        </w:rPr>
        <w:t>8.2.2.</w:t>
      </w:r>
      <w:r w:rsidR="006C494C">
        <w:rPr>
          <w:rFonts w:eastAsia="??"/>
          <w:sz w:val="20"/>
          <w:szCs w:val="32"/>
        </w:rPr>
        <w:t>2</w:t>
      </w:r>
      <w:r w:rsidRPr="00E06366">
        <w:rPr>
          <w:rFonts w:eastAsia="??"/>
          <w:sz w:val="20"/>
          <w:szCs w:val="32"/>
        </w:rPr>
        <w:t xml:space="preserve"> TT”</w:t>
      </w:r>
    </w:p>
    <w:p w14:paraId="02683A32" w14:textId="1548EEEB" w:rsidR="00B24F58" w:rsidRPr="00EE157E" w:rsidRDefault="009205F8" w:rsidP="003948DB">
      <w:pPr>
        <w:pStyle w:val="Heading3"/>
        <w:rPr>
          <w:noProof/>
          <w:color w:val="548DD4" w:themeColor="text2" w:themeTint="99"/>
        </w:rPr>
      </w:pPr>
      <w:r w:rsidRPr="00EE157E">
        <w:rPr>
          <w:noProof/>
          <w:color w:val="548DD4" w:themeColor="text2" w:themeTint="99"/>
        </w:rPr>
        <w:t>///End of change</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5047" w14:textId="77777777" w:rsidR="003A492F" w:rsidRDefault="003A492F">
      <w:r>
        <w:separator/>
      </w:r>
    </w:p>
  </w:endnote>
  <w:endnote w:type="continuationSeparator" w:id="0">
    <w:p w14:paraId="22ADD534" w14:textId="77777777" w:rsidR="003A492F" w:rsidRDefault="003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F64" w14:textId="77777777" w:rsidR="003A492F" w:rsidRDefault="003A492F">
      <w:r>
        <w:separator/>
      </w:r>
    </w:p>
  </w:footnote>
  <w:footnote w:type="continuationSeparator" w:id="0">
    <w:p w14:paraId="3606FA6B" w14:textId="77777777" w:rsidR="003A492F" w:rsidRDefault="003A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51728349">
    <w:abstractNumId w:val="31"/>
  </w:num>
  <w:num w:numId="2" w16cid:durableId="1674379887">
    <w:abstractNumId w:val="12"/>
  </w:num>
  <w:num w:numId="3" w16cid:durableId="956327538">
    <w:abstractNumId w:val="18"/>
  </w:num>
  <w:num w:numId="4" w16cid:durableId="553203962">
    <w:abstractNumId w:val="14"/>
  </w:num>
  <w:num w:numId="5" w16cid:durableId="683170837">
    <w:abstractNumId w:val="20"/>
  </w:num>
  <w:num w:numId="6" w16cid:durableId="149106763">
    <w:abstractNumId w:val="3"/>
  </w:num>
  <w:num w:numId="7" w16cid:durableId="147788790">
    <w:abstractNumId w:val="32"/>
  </w:num>
  <w:num w:numId="8" w16cid:durableId="1998921966">
    <w:abstractNumId w:val="25"/>
  </w:num>
  <w:num w:numId="9" w16cid:durableId="1804150816">
    <w:abstractNumId w:val="19"/>
  </w:num>
  <w:num w:numId="10" w16cid:durableId="393091209">
    <w:abstractNumId w:val="24"/>
  </w:num>
  <w:num w:numId="11" w16cid:durableId="419496507">
    <w:abstractNumId w:val="28"/>
  </w:num>
  <w:num w:numId="12" w16cid:durableId="448008953">
    <w:abstractNumId w:val="6"/>
  </w:num>
  <w:num w:numId="13" w16cid:durableId="1785466145">
    <w:abstractNumId w:val="23"/>
  </w:num>
  <w:num w:numId="14" w16cid:durableId="1635795573">
    <w:abstractNumId w:val="22"/>
  </w:num>
  <w:num w:numId="15" w16cid:durableId="259728369">
    <w:abstractNumId w:val="2"/>
  </w:num>
  <w:num w:numId="16" w16cid:durableId="1884709075">
    <w:abstractNumId w:val="5"/>
  </w:num>
  <w:num w:numId="17" w16cid:durableId="159201697">
    <w:abstractNumId w:val="0"/>
  </w:num>
  <w:num w:numId="18" w16cid:durableId="239291593">
    <w:abstractNumId w:val="4"/>
  </w:num>
  <w:num w:numId="19" w16cid:durableId="1641957624">
    <w:abstractNumId w:val="17"/>
  </w:num>
  <w:num w:numId="20" w16cid:durableId="497236895">
    <w:abstractNumId w:val="11"/>
  </w:num>
  <w:num w:numId="21" w16cid:durableId="1441560397">
    <w:abstractNumId w:val="27"/>
  </w:num>
  <w:num w:numId="22" w16cid:durableId="1067453881">
    <w:abstractNumId w:val="33"/>
  </w:num>
  <w:num w:numId="23" w16cid:durableId="1580751278">
    <w:abstractNumId w:val="34"/>
  </w:num>
  <w:num w:numId="24" w16cid:durableId="832993101">
    <w:abstractNumId w:val="13"/>
  </w:num>
  <w:num w:numId="25" w16cid:durableId="1529834673">
    <w:abstractNumId w:val="16"/>
  </w:num>
  <w:num w:numId="26" w16cid:durableId="431629194">
    <w:abstractNumId w:val="9"/>
  </w:num>
  <w:num w:numId="27" w16cid:durableId="1637683712">
    <w:abstractNumId w:val="26"/>
  </w:num>
  <w:num w:numId="28" w16cid:durableId="2115592884">
    <w:abstractNumId w:val="30"/>
  </w:num>
  <w:num w:numId="29" w16cid:durableId="1407610871">
    <w:abstractNumId w:val="15"/>
  </w:num>
  <w:num w:numId="30" w16cid:durableId="415396680">
    <w:abstractNumId w:val="8"/>
  </w:num>
  <w:num w:numId="31" w16cid:durableId="6374121">
    <w:abstractNumId w:val="21"/>
  </w:num>
  <w:num w:numId="32" w16cid:durableId="1683704327">
    <w:abstractNumId w:val="10"/>
  </w:num>
  <w:num w:numId="33" w16cid:durableId="822740382">
    <w:abstractNumId w:val="1"/>
  </w:num>
  <w:num w:numId="34" w16cid:durableId="201941208">
    <w:abstractNumId w:val="7"/>
  </w:num>
  <w:num w:numId="35" w16cid:durableId="1696956051">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1D38"/>
    <w:rsid w:val="001257D6"/>
    <w:rsid w:val="00131997"/>
    <w:rsid w:val="0014315F"/>
    <w:rsid w:val="00145D43"/>
    <w:rsid w:val="0014652B"/>
    <w:rsid w:val="0015125B"/>
    <w:rsid w:val="0017520F"/>
    <w:rsid w:val="00191838"/>
    <w:rsid w:val="00191F56"/>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3ACF"/>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A492F"/>
    <w:rsid w:val="003B2435"/>
    <w:rsid w:val="003D15D2"/>
    <w:rsid w:val="003E1A36"/>
    <w:rsid w:val="003F00C3"/>
    <w:rsid w:val="003F7EDE"/>
    <w:rsid w:val="00407B2F"/>
    <w:rsid w:val="00410371"/>
    <w:rsid w:val="0041694B"/>
    <w:rsid w:val="004242F1"/>
    <w:rsid w:val="004662BA"/>
    <w:rsid w:val="004741BF"/>
    <w:rsid w:val="00476F88"/>
    <w:rsid w:val="00486654"/>
    <w:rsid w:val="00490EF0"/>
    <w:rsid w:val="00491EBD"/>
    <w:rsid w:val="00493700"/>
    <w:rsid w:val="004A1C0D"/>
    <w:rsid w:val="004B4294"/>
    <w:rsid w:val="004B75B7"/>
    <w:rsid w:val="004D4BA1"/>
    <w:rsid w:val="0051580D"/>
    <w:rsid w:val="00520278"/>
    <w:rsid w:val="005321AF"/>
    <w:rsid w:val="005330C0"/>
    <w:rsid w:val="00536A43"/>
    <w:rsid w:val="00543C30"/>
    <w:rsid w:val="00547111"/>
    <w:rsid w:val="005601CE"/>
    <w:rsid w:val="00567B1A"/>
    <w:rsid w:val="00592D74"/>
    <w:rsid w:val="00593853"/>
    <w:rsid w:val="005A18FA"/>
    <w:rsid w:val="005A631C"/>
    <w:rsid w:val="005B15BC"/>
    <w:rsid w:val="005D01E0"/>
    <w:rsid w:val="005D7C11"/>
    <w:rsid w:val="005E2C44"/>
    <w:rsid w:val="005F1218"/>
    <w:rsid w:val="006046CB"/>
    <w:rsid w:val="00614965"/>
    <w:rsid w:val="00621188"/>
    <w:rsid w:val="006257ED"/>
    <w:rsid w:val="006314B6"/>
    <w:rsid w:val="0063771A"/>
    <w:rsid w:val="00640268"/>
    <w:rsid w:val="00641A22"/>
    <w:rsid w:val="00642139"/>
    <w:rsid w:val="006465C4"/>
    <w:rsid w:val="00655033"/>
    <w:rsid w:val="00663F24"/>
    <w:rsid w:val="00665C47"/>
    <w:rsid w:val="00666C35"/>
    <w:rsid w:val="00675C4B"/>
    <w:rsid w:val="00680BBA"/>
    <w:rsid w:val="0068292F"/>
    <w:rsid w:val="00695808"/>
    <w:rsid w:val="006A038E"/>
    <w:rsid w:val="006B2165"/>
    <w:rsid w:val="006B46FB"/>
    <w:rsid w:val="006C494C"/>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1550"/>
    <w:rsid w:val="00776AD4"/>
    <w:rsid w:val="00782361"/>
    <w:rsid w:val="007847E2"/>
    <w:rsid w:val="00792342"/>
    <w:rsid w:val="007962F7"/>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5C1D"/>
    <w:rsid w:val="008763DC"/>
    <w:rsid w:val="00882F9C"/>
    <w:rsid w:val="008863B9"/>
    <w:rsid w:val="00891F7C"/>
    <w:rsid w:val="008956CD"/>
    <w:rsid w:val="00897F37"/>
    <w:rsid w:val="008A2C4A"/>
    <w:rsid w:val="008A45A6"/>
    <w:rsid w:val="008B05F3"/>
    <w:rsid w:val="008B62C5"/>
    <w:rsid w:val="008C18F6"/>
    <w:rsid w:val="008C1B57"/>
    <w:rsid w:val="008C1FC8"/>
    <w:rsid w:val="008C44D1"/>
    <w:rsid w:val="008C697D"/>
    <w:rsid w:val="008D14E8"/>
    <w:rsid w:val="008F09C3"/>
    <w:rsid w:val="008F3789"/>
    <w:rsid w:val="008F686C"/>
    <w:rsid w:val="00903046"/>
    <w:rsid w:val="00911746"/>
    <w:rsid w:val="009148DE"/>
    <w:rsid w:val="009205F8"/>
    <w:rsid w:val="009257BC"/>
    <w:rsid w:val="00927999"/>
    <w:rsid w:val="00941E30"/>
    <w:rsid w:val="0095421F"/>
    <w:rsid w:val="009777D9"/>
    <w:rsid w:val="00982D7A"/>
    <w:rsid w:val="00982EFF"/>
    <w:rsid w:val="00991B88"/>
    <w:rsid w:val="009A5753"/>
    <w:rsid w:val="009A579D"/>
    <w:rsid w:val="009A785A"/>
    <w:rsid w:val="009D0966"/>
    <w:rsid w:val="009D4F80"/>
    <w:rsid w:val="009D55D0"/>
    <w:rsid w:val="009E3297"/>
    <w:rsid w:val="009F43F6"/>
    <w:rsid w:val="009F734F"/>
    <w:rsid w:val="00A0163D"/>
    <w:rsid w:val="00A0533B"/>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2A73"/>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2926"/>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D798A"/>
    <w:rsid w:val="00EE157E"/>
    <w:rsid w:val="00EE2C6F"/>
    <w:rsid w:val="00EE4047"/>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2</Pages>
  <Words>292</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265</cp:revision>
  <cp:lastPrinted>1899-12-31T23:00:00Z</cp:lastPrinted>
  <dcterms:created xsi:type="dcterms:W3CDTF">2020-02-03T08:32:00Z</dcterms:created>
  <dcterms:modified xsi:type="dcterms:W3CDTF">2023-02-17T14:49:00Z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